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5C" w:rsidRPr="00170E5C" w:rsidRDefault="00170E5C" w:rsidP="00170E5C">
      <w:pPr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0E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5" o:title=""/>
          </v:shape>
          <o:OLEObject Type="Embed" ProgID="PBrush" ShapeID="_x0000_i1025" DrawAspect="Content" ObjectID="_1823942038" r:id="rId6">
            <o:FieldCodes>\s</o:FieldCodes>
          </o:OLEObject>
        </w:object>
      </w:r>
    </w:p>
    <w:p w:rsidR="00170E5C" w:rsidRPr="00170E5C" w:rsidRDefault="00170E5C" w:rsidP="00170E5C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70E5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К Р А Ї Н А</w:t>
      </w:r>
    </w:p>
    <w:p w:rsidR="00170E5C" w:rsidRPr="00170E5C" w:rsidRDefault="00170E5C" w:rsidP="00170E5C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24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eastAsia="zh-CN"/>
        </w:rPr>
      </w:pPr>
      <w:r w:rsidRPr="00170E5C">
        <w:rPr>
          <w:rFonts w:ascii="Times New Roman" w:eastAsia="Times New Roman" w:hAnsi="Times New Roman" w:cs="Times New Roman"/>
          <w:b/>
          <w:sz w:val="52"/>
          <w:szCs w:val="20"/>
          <w:lang w:eastAsia="zh-CN"/>
        </w:rPr>
        <w:t>ЧЕРНІВЕЦЬКА ОБЛАСНА РАДА</w:t>
      </w:r>
    </w:p>
    <w:p w:rsidR="00170E5C" w:rsidRPr="00170E5C" w:rsidRDefault="00170E5C" w:rsidP="00170E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0E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XХІ</w:t>
      </w:r>
      <w:r w:rsidRPr="00170E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сесія VІІІ скликання</w:t>
      </w:r>
    </w:p>
    <w:p w:rsidR="00170E5C" w:rsidRPr="00170E5C" w:rsidRDefault="00170E5C" w:rsidP="00170E5C">
      <w:pPr>
        <w:tabs>
          <w:tab w:val="left" w:pos="9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170E5C">
        <w:rPr>
          <w:rFonts w:ascii="Times New Roman" w:eastAsia="Times New Roman" w:hAnsi="Times New Roman" w:cs="Times New Roman"/>
          <w:b/>
          <w:spacing w:val="20"/>
          <w:sz w:val="40"/>
          <w:szCs w:val="40"/>
        </w:rPr>
        <w:t xml:space="preserve">РІШЕННЯ </w:t>
      </w:r>
      <w:r w:rsidRPr="00170E5C">
        <w:rPr>
          <w:rFonts w:ascii="Times New Roman" w:eastAsia="Times New Roman" w:hAnsi="Times New Roman" w:cs="Times New Roman"/>
          <w:b/>
          <w:sz w:val="40"/>
          <w:szCs w:val="40"/>
        </w:rPr>
        <w:t>№ 62-21/25</w:t>
      </w:r>
    </w:p>
    <w:p w:rsidR="00170E5C" w:rsidRPr="00170E5C" w:rsidRDefault="00170E5C" w:rsidP="00170E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00" w:type="dxa"/>
        <w:tblLayout w:type="fixed"/>
        <w:tblLook w:val="04A0"/>
      </w:tblPr>
      <w:tblGrid>
        <w:gridCol w:w="4258"/>
        <w:gridCol w:w="5342"/>
      </w:tblGrid>
      <w:tr w:rsidR="00170E5C" w:rsidRPr="00170E5C" w:rsidTr="00C66201">
        <w:tc>
          <w:tcPr>
            <w:tcW w:w="4261" w:type="dxa"/>
            <w:hideMark/>
          </w:tcPr>
          <w:p w:rsidR="00170E5C" w:rsidRPr="00170E5C" w:rsidRDefault="00170E5C" w:rsidP="00170E5C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70E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 жовтня 2025 р.</w:t>
            </w:r>
          </w:p>
        </w:tc>
        <w:tc>
          <w:tcPr>
            <w:tcW w:w="5345" w:type="dxa"/>
            <w:hideMark/>
          </w:tcPr>
          <w:p w:rsidR="00170E5C" w:rsidRPr="00170E5C" w:rsidRDefault="00170E5C" w:rsidP="00170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70E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170E5C" w:rsidRPr="0066643A" w:rsidRDefault="00170E5C" w:rsidP="00170E5C">
      <w:pPr>
        <w:keepNext/>
        <w:tabs>
          <w:tab w:val="left" w:pos="1080"/>
        </w:tabs>
        <w:spacing w:after="0" w:line="240" w:lineRule="auto"/>
        <w:ind w:right="4111"/>
        <w:rPr>
          <w:rFonts w:ascii="Times New Roman" w:eastAsia="Calibri" w:hAnsi="Times New Roman" w:cs="Times New Roman"/>
          <w:b/>
          <w:color w:val="000000"/>
          <w:sz w:val="18"/>
          <w:szCs w:val="18"/>
        </w:rPr>
      </w:pPr>
    </w:p>
    <w:p w:rsidR="00090B1B" w:rsidRPr="00170E5C" w:rsidRDefault="00090B1B" w:rsidP="00170E5C">
      <w:pPr>
        <w:spacing w:after="0" w:line="240" w:lineRule="auto"/>
        <w:ind w:right="5669"/>
        <w:rPr>
          <w:rFonts w:ascii="Times New Roman" w:hAnsi="Times New Roman"/>
          <w:b/>
          <w:sz w:val="28"/>
          <w:szCs w:val="28"/>
          <w:lang w:eastAsia="ru-RU"/>
        </w:rPr>
      </w:pPr>
      <w:r w:rsidRPr="00170E5C">
        <w:rPr>
          <w:rFonts w:ascii="Times New Roman" w:hAnsi="Times New Roman"/>
          <w:b/>
          <w:sz w:val="28"/>
          <w:szCs w:val="28"/>
          <w:lang w:eastAsia="ru-RU"/>
        </w:rPr>
        <w:t>Про виконання Регіональної</w:t>
      </w:r>
      <w:r w:rsidR="00170E5C" w:rsidRPr="00170E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70E5C">
        <w:rPr>
          <w:rFonts w:ascii="Times New Roman" w:hAnsi="Times New Roman"/>
          <w:b/>
          <w:sz w:val="28"/>
          <w:szCs w:val="28"/>
          <w:lang w:eastAsia="ru-RU"/>
        </w:rPr>
        <w:t>програми запобігання дитячій</w:t>
      </w:r>
      <w:r w:rsidR="00170E5C" w:rsidRPr="00170E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70E5C">
        <w:rPr>
          <w:rFonts w:ascii="Times New Roman" w:hAnsi="Times New Roman"/>
          <w:b/>
          <w:sz w:val="28"/>
          <w:szCs w:val="28"/>
          <w:lang w:eastAsia="ru-RU"/>
        </w:rPr>
        <w:t>бездоглядності та розвитку</w:t>
      </w:r>
      <w:r w:rsidR="00170E5C" w:rsidRPr="00170E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70E5C">
        <w:rPr>
          <w:rFonts w:ascii="Times New Roman" w:hAnsi="Times New Roman"/>
          <w:b/>
          <w:sz w:val="28"/>
          <w:szCs w:val="28"/>
          <w:lang w:eastAsia="ru-RU"/>
        </w:rPr>
        <w:t>сімейних форм виховання</w:t>
      </w:r>
      <w:r w:rsidR="00170E5C" w:rsidRPr="00170E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70E5C">
        <w:rPr>
          <w:rFonts w:ascii="Times New Roman" w:hAnsi="Times New Roman"/>
          <w:b/>
          <w:sz w:val="28"/>
          <w:szCs w:val="28"/>
          <w:lang w:eastAsia="ru-RU"/>
        </w:rPr>
        <w:t>на 2022-2024 роки</w:t>
      </w:r>
    </w:p>
    <w:p w:rsidR="00090B1B" w:rsidRPr="00170E5C" w:rsidRDefault="00090B1B" w:rsidP="00090B1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090B1B" w:rsidRPr="00170E5C" w:rsidRDefault="00090B1B" w:rsidP="00170E5C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0E5C">
        <w:rPr>
          <w:rFonts w:ascii="Times New Roman" w:hAnsi="Times New Roman"/>
          <w:sz w:val="28"/>
          <w:szCs w:val="28"/>
          <w:lang w:eastAsia="ru-RU"/>
        </w:rPr>
        <w:t>Керуючись пунктом 16 частини 1 статті 43 Закону України «Про місцеве самоврядування в Україні», відповідно до рішення 6-ї сесії Чернівецької обласної ради VІІІ скликання від 22.12.2021 № 354-6/21</w:t>
      </w:r>
      <w:r w:rsidR="00170E5C">
        <w:rPr>
          <w:rFonts w:ascii="Times New Roman" w:hAnsi="Times New Roman"/>
          <w:sz w:val="28"/>
          <w:szCs w:val="28"/>
          <w:lang w:eastAsia="ru-RU"/>
        </w:rPr>
        <w:t xml:space="preserve"> «Про </w:t>
      </w:r>
      <w:r w:rsidR="00170E5C" w:rsidRPr="00170E5C">
        <w:rPr>
          <w:rFonts w:ascii="Times New Roman" w:hAnsi="Times New Roman"/>
          <w:sz w:val="28"/>
          <w:szCs w:val="28"/>
          <w:lang w:eastAsia="ru-RU"/>
        </w:rPr>
        <w:t>Регіональн</w:t>
      </w:r>
      <w:r w:rsidR="00170E5C">
        <w:rPr>
          <w:rFonts w:ascii="Times New Roman" w:hAnsi="Times New Roman"/>
          <w:sz w:val="28"/>
          <w:szCs w:val="28"/>
          <w:lang w:eastAsia="ru-RU"/>
        </w:rPr>
        <w:t>у</w:t>
      </w:r>
      <w:r w:rsidR="00170E5C" w:rsidRPr="00170E5C">
        <w:rPr>
          <w:rFonts w:ascii="Times New Roman" w:hAnsi="Times New Roman"/>
          <w:sz w:val="28"/>
          <w:szCs w:val="28"/>
          <w:lang w:eastAsia="ru-RU"/>
        </w:rPr>
        <w:t xml:space="preserve"> програм</w:t>
      </w:r>
      <w:r w:rsidR="0066643A">
        <w:rPr>
          <w:rFonts w:ascii="Times New Roman" w:hAnsi="Times New Roman"/>
          <w:sz w:val="28"/>
          <w:szCs w:val="28"/>
          <w:lang w:eastAsia="ru-RU"/>
        </w:rPr>
        <w:t>у</w:t>
      </w:r>
      <w:r w:rsidR="00170E5C" w:rsidRPr="00170E5C">
        <w:rPr>
          <w:rFonts w:ascii="Times New Roman" w:hAnsi="Times New Roman"/>
          <w:sz w:val="28"/>
          <w:szCs w:val="28"/>
          <w:lang w:eastAsia="ru-RU"/>
        </w:rPr>
        <w:t xml:space="preserve"> запобігання дитячій бездоглядності та розвитку сімейних форм виховання на 2022-2024 роки</w:t>
      </w:r>
      <w:r w:rsidR="00170E5C">
        <w:rPr>
          <w:rFonts w:ascii="Times New Roman" w:hAnsi="Times New Roman"/>
          <w:sz w:val="28"/>
          <w:szCs w:val="28"/>
          <w:lang w:eastAsia="ru-RU"/>
        </w:rPr>
        <w:t>»</w:t>
      </w:r>
      <w:r w:rsidRPr="00170E5C">
        <w:rPr>
          <w:rFonts w:ascii="Times New Roman" w:hAnsi="Times New Roman"/>
          <w:sz w:val="28"/>
          <w:szCs w:val="28"/>
          <w:lang w:eastAsia="ru-RU"/>
        </w:rPr>
        <w:t xml:space="preserve">, розглянувши подання Чернівецької обласної державної адміністрації (обласної військової адміністрації) від 26.03.2025 </w:t>
      </w:r>
      <w:r w:rsidR="00170E5C">
        <w:rPr>
          <w:rFonts w:ascii="Times New Roman" w:hAnsi="Times New Roman"/>
          <w:sz w:val="28"/>
          <w:szCs w:val="28"/>
          <w:lang w:eastAsia="ru-RU"/>
        </w:rPr>
        <w:br/>
      </w:r>
      <w:r w:rsidRPr="00170E5C">
        <w:rPr>
          <w:rFonts w:ascii="Times New Roman" w:hAnsi="Times New Roman"/>
          <w:sz w:val="28"/>
          <w:szCs w:val="28"/>
          <w:lang w:eastAsia="ru-RU"/>
        </w:rPr>
        <w:t xml:space="preserve">№ 01.12/18-1983, </w:t>
      </w:r>
      <w:r w:rsidRPr="00170E5C">
        <w:rPr>
          <w:rFonts w:ascii="Times New Roman" w:eastAsia="Times New Roman" w:hAnsi="Times New Roman"/>
          <w:sz w:val="28"/>
          <w:szCs w:val="24"/>
          <w:lang w:eastAsia="ru-RU"/>
        </w:rPr>
        <w:t xml:space="preserve">враховуючи висновки </w:t>
      </w:r>
      <w:r w:rsidRPr="00170E5C">
        <w:rPr>
          <w:rFonts w:ascii="Times New Roman" w:hAnsi="Times New Roman"/>
          <w:color w:val="000000"/>
          <w:sz w:val="28"/>
          <w:szCs w:val="28"/>
        </w:rPr>
        <w:t>постійних комісій обласної ради з питань освіти, науки, культури, туризму, спорту та молодіжної політики від 08.10.2025 № 1/57</w:t>
      </w:r>
      <w:r w:rsidRPr="00170E5C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170E5C">
        <w:rPr>
          <w:rFonts w:ascii="Times New Roman" w:hAnsi="Times New Roman"/>
          <w:color w:val="000000"/>
          <w:sz w:val="28"/>
          <w:szCs w:val="28"/>
        </w:rPr>
        <w:t xml:space="preserve"> з питань бюджету від 10.10.2025 № 4/34</w:t>
      </w:r>
      <w:r w:rsidRPr="00170E5C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bookmarkStart w:id="0" w:name="n3"/>
      <w:bookmarkEnd w:id="0"/>
      <w:r w:rsidRPr="00170E5C">
        <w:rPr>
          <w:rFonts w:ascii="Times New Roman" w:hAnsi="Times New Roman"/>
          <w:sz w:val="28"/>
          <w:szCs w:val="28"/>
          <w:lang w:eastAsia="ru-RU"/>
        </w:rPr>
        <w:t>обласна рада</w:t>
      </w:r>
    </w:p>
    <w:p w:rsidR="00090B1B" w:rsidRPr="00170E5C" w:rsidRDefault="00090B1B" w:rsidP="00090B1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170E5C">
        <w:rPr>
          <w:rFonts w:ascii="Times New Roman" w:hAnsi="Times New Roman"/>
          <w:b/>
          <w:sz w:val="28"/>
          <w:szCs w:val="20"/>
          <w:lang w:eastAsia="ru-RU"/>
        </w:rPr>
        <w:t>ВИРІШИЛА:</w:t>
      </w:r>
    </w:p>
    <w:p w:rsidR="00090B1B" w:rsidRPr="00170E5C" w:rsidRDefault="00090B1B" w:rsidP="00090B1B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090B1B" w:rsidRPr="00170E5C" w:rsidRDefault="00090B1B" w:rsidP="00170E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0E5C">
        <w:rPr>
          <w:rFonts w:ascii="Times New Roman" w:hAnsi="Times New Roman"/>
          <w:sz w:val="28"/>
          <w:szCs w:val="28"/>
          <w:lang w:eastAsia="ru-RU"/>
        </w:rPr>
        <w:t xml:space="preserve">Інформацію про виконання Регіональної програми запобігання дитячій бездоглядності та розвитку сімейних форм виховання на 2022-2024 роки, </w:t>
      </w:r>
      <w:r w:rsidRPr="00170E5C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затвердженої рішенням 6-ї сесії обласної ради VІІІ скликання від 22.12.2021 </w:t>
      </w:r>
      <w:r w:rsidRPr="00170E5C">
        <w:rPr>
          <w:rFonts w:ascii="Times New Roman" w:eastAsia="Times New Roman" w:hAnsi="Times New Roman"/>
          <w:sz w:val="28"/>
          <w:szCs w:val="28"/>
          <w:lang w:eastAsia="uk-UA"/>
        </w:rPr>
        <w:br/>
        <w:t>№ 354-6/21,</w:t>
      </w:r>
      <w:r w:rsidRPr="00170E5C">
        <w:rPr>
          <w:rFonts w:ascii="Times New Roman" w:hAnsi="Times New Roman"/>
          <w:sz w:val="28"/>
          <w:szCs w:val="28"/>
          <w:lang w:eastAsia="ru-RU"/>
        </w:rPr>
        <w:t xml:space="preserve"> взяти до відома (додається).</w:t>
      </w:r>
    </w:p>
    <w:p w:rsidR="00090B1B" w:rsidRPr="00170E5C" w:rsidRDefault="00090B1B" w:rsidP="00090B1B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090B1B" w:rsidRPr="00170E5C" w:rsidRDefault="00090B1B" w:rsidP="00090B1B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090B1B" w:rsidRPr="00170E5C" w:rsidRDefault="00090B1B" w:rsidP="00090B1B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:rsidR="00170E5C" w:rsidRDefault="00090B1B" w:rsidP="00090B1B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  <w:r w:rsidRPr="00170E5C">
        <w:rPr>
          <w:rFonts w:ascii="Times New Roman" w:hAnsi="Times New Roman"/>
          <w:b/>
          <w:sz w:val="28"/>
          <w:szCs w:val="20"/>
          <w:lang w:eastAsia="ru-RU"/>
        </w:rPr>
        <w:t>Перший заступник</w:t>
      </w:r>
    </w:p>
    <w:p w:rsidR="00090B1B" w:rsidRPr="00170E5C" w:rsidRDefault="00090B1B" w:rsidP="00170E5C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  <w:r w:rsidRPr="00170E5C">
        <w:rPr>
          <w:rFonts w:ascii="Times New Roman" w:hAnsi="Times New Roman"/>
          <w:b/>
          <w:sz w:val="28"/>
          <w:szCs w:val="20"/>
          <w:lang w:eastAsia="ru-RU"/>
        </w:rPr>
        <w:t>голови обласної ради</w:t>
      </w:r>
      <w:r w:rsidR="00170E5C">
        <w:rPr>
          <w:rFonts w:ascii="Times New Roman" w:hAnsi="Times New Roman"/>
          <w:b/>
          <w:sz w:val="28"/>
          <w:szCs w:val="20"/>
          <w:lang w:eastAsia="ru-RU"/>
        </w:rPr>
        <w:tab/>
      </w:r>
      <w:r w:rsidRPr="00170E5C">
        <w:rPr>
          <w:rFonts w:ascii="Times New Roman" w:hAnsi="Times New Roman"/>
          <w:b/>
          <w:sz w:val="28"/>
          <w:szCs w:val="20"/>
          <w:lang w:eastAsia="ru-RU"/>
        </w:rPr>
        <w:t>Микола ГУЙТОР</w:t>
      </w:r>
    </w:p>
    <w:p w:rsidR="00090B1B" w:rsidRPr="00170E5C" w:rsidRDefault="00090B1B" w:rsidP="00090B1B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090B1B" w:rsidRPr="00170E5C" w:rsidRDefault="00090B1B" w:rsidP="00090B1B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sectPr w:rsidR="00090B1B" w:rsidRPr="00170E5C" w:rsidSect="00826E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0435"/>
    <w:rsid w:val="00090B1B"/>
    <w:rsid w:val="000E2DC6"/>
    <w:rsid w:val="001559E1"/>
    <w:rsid w:val="00170E5C"/>
    <w:rsid w:val="00225AEB"/>
    <w:rsid w:val="00256BA8"/>
    <w:rsid w:val="00286C78"/>
    <w:rsid w:val="002B5DD9"/>
    <w:rsid w:val="002C12E0"/>
    <w:rsid w:val="002D51AC"/>
    <w:rsid w:val="002F41C9"/>
    <w:rsid w:val="00361C86"/>
    <w:rsid w:val="003740CF"/>
    <w:rsid w:val="00381118"/>
    <w:rsid w:val="00457199"/>
    <w:rsid w:val="00462DEE"/>
    <w:rsid w:val="004B42EF"/>
    <w:rsid w:val="004F4545"/>
    <w:rsid w:val="00561FED"/>
    <w:rsid w:val="0059228F"/>
    <w:rsid w:val="00595A7B"/>
    <w:rsid w:val="005B314A"/>
    <w:rsid w:val="005E4498"/>
    <w:rsid w:val="0062332F"/>
    <w:rsid w:val="0062511F"/>
    <w:rsid w:val="00631E35"/>
    <w:rsid w:val="00652F64"/>
    <w:rsid w:val="0066643A"/>
    <w:rsid w:val="006718B3"/>
    <w:rsid w:val="0067339E"/>
    <w:rsid w:val="006B46E3"/>
    <w:rsid w:val="006E0A5A"/>
    <w:rsid w:val="006E100D"/>
    <w:rsid w:val="006E4B88"/>
    <w:rsid w:val="00705F90"/>
    <w:rsid w:val="007831C6"/>
    <w:rsid w:val="007E32F9"/>
    <w:rsid w:val="007E6BBB"/>
    <w:rsid w:val="00826EBE"/>
    <w:rsid w:val="0083428C"/>
    <w:rsid w:val="00873577"/>
    <w:rsid w:val="00931C8A"/>
    <w:rsid w:val="00993270"/>
    <w:rsid w:val="009D4C5D"/>
    <w:rsid w:val="009E2015"/>
    <w:rsid w:val="009F3BB6"/>
    <w:rsid w:val="00A41121"/>
    <w:rsid w:val="00A95F92"/>
    <w:rsid w:val="00AC7A57"/>
    <w:rsid w:val="00AC7EC0"/>
    <w:rsid w:val="00B33622"/>
    <w:rsid w:val="00B65549"/>
    <w:rsid w:val="00BB7D2D"/>
    <w:rsid w:val="00BE632C"/>
    <w:rsid w:val="00C038C8"/>
    <w:rsid w:val="00C70435"/>
    <w:rsid w:val="00CA001F"/>
    <w:rsid w:val="00CA0DC5"/>
    <w:rsid w:val="00CB2D79"/>
    <w:rsid w:val="00D1093E"/>
    <w:rsid w:val="00D70B8A"/>
    <w:rsid w:val="00D87B9B"/>
    <w:rsid w:val="00DC5CB1"/>
    <w:rsid w:val="00DD3D8D"/>
    <w:rsid w:val="00E33944"/>
    <w:rsid w:val="00E44BAE"/>
    <w:rsid w:val="00E51679"/>
    <w:rsid w:val="00E701FB"/>
    <w:rsid w:val="00E93F6B"/>
    <w:rsid w:val="00EB25CC"/>
    <w:rsid w:val="00EE2952"/>
    <w:rsid w:val="00F47A38"/>
    <w:rsid w:val="00F549AB"/>
    <w:rsid w:val="00F61A30"/>
    <w:rsid w:val="00F620D2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35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826EB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043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56" w:lineRule="auto"/>
      <w:ind w:left="40" w:firstLine="40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4">
    <w:name w:val="Верхній колонтитул Знак"/>
    <w:basedOn w:val="a0"/>
    <w:link w:val="a3"/>
    <w:rsid w:val="00C70435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826EB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_"/>
    <w:basedOn w:val="a0"/>
    <w:link w:val="a6"/>
    <w:rsid w:val="007831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Основной текст"/>
    <w:basedOn w:val="a"/>
    <w:link w:val="a5"/>
    <w:rsid w:val="007831C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qFormat/>
    <w:rsid w:val="00783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 Знак"/>
    <w:basedOn w:val="a0"/>
    <w:link w:val="a7"/>
    <w:rsid w:val="007831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nhideWhenUsed/>
    <w:rsid w:val="007831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ий текст Знак"/>
    <w:basedOn w:val="a0"/>
    <w:link w:val="a9"/>
    <w:rsid w:val="007831C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4B688-1C94-473C-80FE-8E642AB4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ТАНЯ</cp:lastModifiedBy>
  <cp:revision>66</cp:revision>
  <cp:lastPrinted>2024-12-20T10:21:00Z</cp:lastPrinted>
  <dcterms:created xsi:type="dcterms:W3CDTF">2022-01-25T09:31:00Z</dcterms:created>
  <dcterms:modified xsi:type="dcterms:W3CDTF">2025-11-06T11:48:00Z</dcterms:modified>
</cp:coreProperties>
</file>